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98E0" w14:textId="2F6FDFA8" w:rsidR="00223A00" w:rsidRPr="0036574D" w:rsidRDefault="00223A00" w:rsidP="00223A00">
      <w:pPr>
        <w:pStyle w:val="Heading1"/>
        <w:spacing w:before="0"/>
        <w:rPr>
          <w:rFonts w:ascii="Sylfaen" w:hAnsi="Sylfaen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color w:val="auto"/>
          <w:spacing w:val="5"/>
          <w:kern w:val="28"/>
          <w:sz w:val="20"/>
          <w:szCs w:val="20"/>
          <w:lang w:val="ka-GE"/>
        </w:rPr>
        <w:t>Computer antivirus system</w:t>
      </w:r>
    </w:p>
    <w:p w14:paraId="71E3F87C" w14:textId="77777777" w:rsidR="00223A00" w:rsidRPr="0036574D" w:rsidRDefault="00223A00" w:rsidP="00223A00">
      <w:pPr>
        <w:rPr>
          <w:rFonts w:ascii="Sylfaen" w:hAnsi="Sylfaen"/>
          <w:lang w:val="ka-GE"/>
        </w:rPr>
      </w:pPr>
    </w:p>
    <w:p w14:paraId="613E9AE5" w14:textId="51C09FB0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>General requirements:</w:t>
      </w:r>
    </w:p>
    <w:p w14:paraId="39C93502" w14:textId="77777777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>Systems support:</w:t>
      </w:r>
    </w:p>
    <w:p w14:paraId="77036431" w14:textId="77777777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>• Windows workstations</w:t>
      </w:r>
    </w:p>
    <w:p w14:paraId="58279D2B" w14:textId="77777777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>• Windows servers</w:t>
      </w:r>
    </w:p>
    <w:p w14:paraId="02C54DB8" w14:textId="65BAF97A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>• Linux servers</w:t>
      </w:r>
    </w:p>
    <w:p w14:paraId="5101B5A8" w14:textId="77777777" w:rsidR="00223A00" w:rsidRPr="0036574D" w:rsidRDefault="00223A00" w:rsidP="00223A00">
      <w:pPr>
        <w:rPr>
          <w:rFonts w:ascii="Sylfaen" w:hAnsi="Sylfaen"/>
          <w:lang w:val="ka-GE"/>
        </w:rPr>
      </w:pPr>
    </w:p>
    <w:p w14:paraId="6643502D" w14:textId="49A2BCEE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>The computer antivirus system provided must be recognized by the following independent analytical agencies:</w:t>
      </w:r>
    </w:p>
    <w:p w14:paraId="0336DA92" w14:textId="77777777" w:rsidR="00223A00" w:rsidRPr="0036574D" w:rsidRDefault="00223A00" w:rsidP="00223A00">
      <w:pPr>
        <w:rPr>
          <w:rFonts w:ascii="Sylfaen" w:hAnsi="Sylfaen"/>
          <w:lang w:val="ka-GE"/>
        </w:rPr>
      </w:pPr>
    </w:p>
    <w:p w14:paraId="3F67C15E" w14:textId="77777777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>• The Forrester Wave Endpoint Security Suites</w:t>
      </w:r>
    </w:p>
    <w:p w14:paraId="0A71F6AA" w14:textId="41C89D5B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>• Gartner Magic Quadrant for Endpoint Protection Platform (Leaders)</w:t>
      </w:r>
    </w:p>
    <w:p w14:paraId="484977E3" w14:textId="77777777" w:rsidR="00223A00" w:rsidRPr="0036574D" w:rsidRDefault="00223A00" w:rsidP="00223A00">
      <w:pPr>
        <w:rPr>
          <w:rFonts w:ascii="Sylfaen" w:hAnsi="Sylfaen"/>
          <w:lang w:val="ka-GE"/>
        </w:rPr>
      </w:pPr>
    </w:p>
    <w:p w14:paraId="51107E1F" w14:textId="6A6BB9ED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 xml:space="preserve">Product licensing should be common, regardless of the number of servers. </w:t>
      </w:r>
    </w:p>
    <w:p w14:paraId="00C3451B" w14:textId="77777777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</w:p>
    <w:p w14:paraId="5E3EC81E" w14:textId="77777777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>Quantity</w:t>
      </w:r>
    </w:p>
    <w:p w14:paraId="7284FB22" w14:textId="26A3629A" w:rsidR="00223A00" w:rsidRPr="0036574D" w:rsidRDefault="00223A00" w:rsidP="00223A00">
      <w:pPr>
        <w:pStyle w:val="Heading1"/>
        <w:spacing w:before="0"/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</w:pPr>
      <w:r w:rsidRPr="0036574D">
        <w:rPr>
          <w:rFonts w:ascii="Sylfaen" w:hAnsi="Sylfaen"/>
          <w:b w:val="0"/>
          <w:bCs w:val="0"/>
          <w:color w:val="auto"/>
          <w:spacing w:val="5"/>
          <w:kern w:val="28"/>
          <w:sz w:val="20"/>
          <w:szCs w:val="20"/>
          <w:lang w:val="ka-GE"/>
        </w:rPr>
        <w:t>• 500 pieces</w:t>
      </w:r>
    </w:p>
    <w:p w14:paraId="650A7FD7" w14:textId="77777777" w:rsidR="00223A00" w:rsidRPr="0036574D" w:rsidRDefault="00223A00" w:rsidP="00223A00">
      <w:pPr>
        <w:rPr>
          <w:rFonts w:ascii="Sylfaen" w:hAnsi="Sylfaen"/>
          <w:lang w:val="ka-GE"/>
        </w:rPr>
      </w:pPr>
    </w:p>
    <w:p w14:paraId="5826877A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Protecting servers and workstations</w:t>
      </w:r>
    </w:p>
    <w:p w14:paraId="59283B18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Requirements for the management system</w:t>
      </w:r>
    </w:p>
    <w:p w14:paraId="776FF782" w14:textId="5ED74966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Platform support</w:t>
      </w:r>
    </w:p>
    <w:p w14:paraId="0427B649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</w:p>
    <w:p w14:paraId="1D7736BB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Windows Server 2012 R2 64 Standard / Datacenter</w:t>
      </w:r>
    </w:p>
    <w:p w14:paraId="017B6B32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Windows Server 2016 64 Standard / Datacenter</w:t>
      </w:r>
    </w:p>
    <w:p w14:paraId="76CC06AC" w14:textId="0288B509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Windows Server 2019 64 Standard / Datacenter</w:t>
      </w:r>
    </w:p>
    <w:p w14:paraId="5195DBAE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</w:p>
    <w:p w14:paraId="0C28E674" w14:textId="7D199201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Database support</w:t>
      </w:r>
    </w:p>
    <w:p w14:paraId="59032181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</w:p>
    <w:p w14:paraId="181DB9CC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Built-in database</w:t>
      </w:r>
    </w:p>
    <w:p w14:paraId="476D8FCA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Microsoft SQL Server 2008 R2 Express SP2</w:t>
      </w:r>
    </w:p>
    <w:p w14:paraId="51321990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Microsoft SQL Server 2008 R2 / 2012/2014/2016</w:t>
      </w:r>
    </w:p>
    <w:p w14:paraId="7E95D295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Microsoft SQL Server Express SP1</w:t>
      </w:r>
    </w:p>
    <w:p w14:paraId="61020C6C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b/>
          <w:bCs/>
          <w:sz w:val="20"/>
          <w:szCs w:val="20"/>
          <w:lang w:val="ka-GE"/>
        </w:rPr>
      </w:pPr>
    </w:p>
    <w:p w14:paraId="73322AAF" w14:textId="77777777" w:rsidR="00223A00" w:rsidRPr="0036574D" w:rsidRDefault="00223A00" w:rsidP="00223A00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The control panel should be based on web technologies and work through the HTTPS protocol.</w:t>
      </w:r>
    </w:p>
    <w:p w14:paraId="669C76FB" w14:textId="77777777" w:rsidR="00223A00" w:rsidRPr="0036574D" w:rsidRDefault="00223A00" w:rsidP="00223A00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Browser support:</w:t>
      </w:r>
    </w:p>
    <w:p w14:paraId="1B8D5B52" w14:textId="77777777" w:rsidR="00223A00" w:rsidRPr="0036574D" w:rsidRDefault="00223A00" w:rsidP="00223A00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Microsoft Internet Explorer Windows</w:t>
      </w:r>
    </w:p>
    <w:p w14:paraId="18F50DFE" w14:textId="77777777" w:rsidR="00223A00" w:rsidRPr="0036574D" w:rsidRDefault="00223A00" w:rsidP="00223A00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Mozilla Firefox Windows / Mac</w:t>
      </w:r>
    </w:p>
    <w:p w14:paraId="0C267B67" w14:textId="77777777" w:rsidR="00223A00" w:rsidRPr="0036574D" w:rsidRDefault="00223A00" w:rsidP="00223A00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Chrome Windows / Mac</w:t>
      </w:r>
    </w:p>
    <w:p w14:paraId="3B4607B3" w14:textId="77777777" w:rsidR="00223A00" w:rsidRPr="0036574D" w:rsidRDefault="00223A00" w:rsidP="00223A00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lastRenderedPageBreak/>
        <w:t>• Microsoft Edge Windows</w:t>
      </w:r>
    </w:p>
    <w:p w14:paraId="53E9BE70" w14:textId="77777777" w:rsidR="00223A00" w:rsidRPr="0036574D" w:rsidRDefault="00223A00" w:rsidP="00223A00">
      <w:pPr>
        <w:pStyle w:val="ListNumber"/>
        <w:rPr>
          <w:rFonts w:ascii="Sylfaen" w:hAnsi="Sylfaen"/>
          <w:sz w:val="20"/>
          <w:szCs w:val="20"/>
          <w:lang w:val="ka-GE"/>
        </w:rPr>
      </w:pPr>
    </w:p>
    <w:p w14:paraId="76656DDB" w14:textId="77777777" w:rsidR="00223A00" w:rsidRPr="0036574D" w:rsidRDefault="00223A00" w:rsidP="00223A00">
      <w:pPr>
        <w:pStyle w:val="ListBullet2"/>
        <w:numPr>
          <w:ilvl w:val="0"/>
          <w:numId w:val="0"/>
        </w:numPr>
        <w:ind w:left="360"/>
        <w:rPr>
          <w:rFonts w:ascii="Sylfaen" w:hAnsi="Sylfaen" w:cs="Sylfaen"/>
          <w:sz w:val="20"/>
          <w:szCs w:val="20"/>
        </w:rPr>
      </w:pPr>
      <w:r w:rsidRPr="0036574D">
        <w:rPr>
          <w:rFonts w:ascii="Sylfaen" w:hAnsi="Sylfaen" w:cs="Sylfaen"/>
          <w:sz w:val="20"/>
          <w:szCs w:val="20"/>
        </w:rPr>
        <w:t>Automatic grouping should not interfere with manual placement.</w:t>
      </w:r>
    </w:p>
    <w:p w14:paraId="196F83BF" w14:textId="7E40FE9A" w:rsidR="00223A00" w:rsidRPr="0036574D" w:rsidRDefault="00223A00" w:rsidP="00223A00">
      <w:pPr>
        <w:pStyle w:val="ListBullet2"/>
        <w:numPr>
          <w:ilvl w:val="0"/>
          <w:numId w:val="0"/>
        </w:numPr>
        <w:ind w:left="360"/>
        <w:rPr>
          <w:rFonts w:ascii="Sylfaen" w:hAnsi="Sylfaen" w:cs="Sylfaen"/>
          <w:sz w:val="20"/>
          <w:szCs w:val="20"/>
        </w:rPr>
      </w:pPr>
      <w:r w:rsidRPr="0036574D">
        <w:rPr>
          <w:rFonts w:ascii="Sylfaen" w:hAnsi="Sylfaen" w:cs="Sylfaen"/>
          <w:sz w:val="20"/>
          <w:szCs w:val="20"/>
        </w:rPr>
        <w:t>In the event of a malfunction, the system should be able to collect information through the control panel for technical support from the manufacturer</w:t>
      </w:r>
    </w:p>
    <w:p w14:paraId="24459919" w14:textId="77777777" w:rsidR="00223A00" w:rsidRPr="0036574D" w:rsidRDefault="00223A00" w:rsidP="00223A00">
      <w:pPr>
        <w:pStyle w:val="ListBullet2"/>
        <w:numPr>
          <w:ilvl w:val="0"/>
          <w:numId w:val="0"/>
        </w:numPr>
        <w:ind w:left="360"/>
        <w:rPr>
          <w:rFonts w:ascii="Sylfaen" w:hAnsi="Sylfaen" w:cs="Sylfaen"/>
          <w:sz w:val="20"/>
          <w:szCs w:val="20"/>
        </w:rPr>
      </w:pPr>
      <w:r w:rsidRPr="0036574D">
        <w:rPr>
          <w:rFonts w:ascii="Sylfaen" w:hAnsi="Sylfaen" w:cs="Sylfaen"/>
          <w:sz w:val="20"/>
          <w:szCs w:val="20"/>
        </w:rPr>
        <w:t>Digital certificates should be used to protect agent-server communication</w:t>
      </w:r>
    </w:p>
    <w:p w14:paraId="1D0F17E5" w14:textId="77777777" w:rsidR="00223A00" w:rsidRPr="0036574D" w:rsidRDefault="00223A00" w:rsidP="00223A00">
      <w:pPr>
        <w:pStyle w:val="ListBullet2"/>
        <w:numPr>
          <w:ilvl w:val="0"/>
          <w:numId w:val="0"/>
        </w:numPr>
        <w:ind w:left="360"/>
        <w:rPr>
          <w:rFonts w:ascii="Sylfaen" w:hAnsi="Sylfaen" w:cs="Sylfaen"/>
          <w:sz w:val="20"/>
          <w:szCs w:val="20"/>
        </w:rPr>
      </w:pPr>
      <w:r w:rsidRPr="0036574D">
        <w:rPr>
          <w:rFonts w:ascii="Sylfaen" w:hAnsi="Sylfaen" w:cs="Sylfaen"/>
          <w:sz w:val="20"/>
          <w:szCs w:val="20"/>
        </w:rPr>
        <w:t>It should be possible to specify an individual communication port for each agent</w:t>
      </w:r>
    </w:p>
    <w:p w14:paraId="13B1DD4A" w14:textId="77777777" w:rsidR="00223A00" w:rsidRPr="0036574D" w:rsidRDefault="00223A00" w:rsidP="00223A00">
      <w:pPr>
        <w:pStyle w:val="ListBullet2"/>
        <w:numPr>
          <w:ilvl w:val="0"/>
          <w:numId w:val="0"/>
        </w:numPr>
        <w:ind w:left="360"/>
        <w:rPr>
          <w:rFonts w:ascii="Sylfaen" w:hAnsi="Sylfaen"/>
          <w:sz w:val="20"/>
          <w:szCs w:val="20"/>
        </w:rPr>
      </w:pPr>
      <w:r w:rsidRPr="0036574D">
        <w:rPr>
          <w:rFonts w:ascii="Sylfaen" w:hAnsi="Sylfaen" w:cs="Sylfaen"/>
          <w:sz w:val="20"/>
          <w:szCs w:val="20"/>
        </w:rPr>
        <w:t>Support for workstation operating systems:</w:t>
      </w:r>
    </w:p>
    <w:p w14:paraId="6C87A58D" w14:textId="795A2E5F" w:rsidR="004C138E" w:rsidRPr="0036574D" w:rsidRDefault="00981B8C" w:rsidP="00223A00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>Windows 7 32</w:t>
      </w:r>
      <w:r w:rsidR="00A96FC9" w:rsidRPr="0036574D">
        <w:rPr>
          <w:rFonts w:ascii="Sylfaen" w:hAnsi="Sylfaen"/>
          <w:sz w:val="20"/>
          <w:szCs w:val="20"/>
        </w:rPr>
        <w:t>/</w:t>
      </w:r>
      <w:r w:rsidR="0098749B" w:rsidRPr="0036574D">
        <w:rPr>
          <w:rFonts w:ascii="Sylfaen" w:hAnsi="Sylfaen"/>
          <w:sz w:val="20"/>
          <w:szCs w:val="20"/>
        </w:rPr>
        <w:t xml:space="preserve">64 </w:t>
      </w:r>
      <w:r w:rsidRPr="0036574D">
        <w:rPr>
          <w:rFonts w:ascii="Sylfaen" w:hAnsi="Sylfaen"/>
          <w:sz w:val="20"/>
          <w:szCs w:val="20"/>
        </w:rPr>
        <w:t>SP1</w:t>
      </w:r>
    </w:p>
    <w:p w14:paraId="7696CD11" w14:textId="77777777" w:rsidR="004C138E" w:rsidRPr="0036574D" w:rsidRDefault="00C0698D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 xml:space="preserve">Windows 7 32 </w:t>
      </w:r>
      <w:r w:rsidR="00A96FC9" w:rsidRPr="0036574D">
        <w:rPr>
          <w:rFonts w:ascii="Sylfaen" w:hAnsi="Sylfaen"/>
          <w:sz w:val="20"/>
          <w:szCs w:val="20"/>
        </w:rPr>
        <w:t xml:space="preserve">/64 </w:t>
      </w:r>
      <w:r w:rsidRPr="0036574D">
        <w:rPr>
          <w:rFonts w:ascii="Sylfaen" w:hAnsi="Sylfaen"/>
          <w:sz w:val="20"/>
          <w:szCs w:val="20"/>
        </w:rPr>
        <w:t>Thin PC</w:t>
      </w:r>
      <w:r w:rsidR="00A96FC9" w:rsidRPr="0036574D">
        <w:rPr>
          <w:rFonts w:ascii="Sylfaen" w:hAnsi="Sylfaen"/>
          <w:sz w:val="20"/>
          <w:szCs w:val="20"/>
        </w:rPr>
        <w:t>/Thin PC SP1</w:t>
      </w:r>
    </w:p>
    <w:p w14:paraId="12460C93" w14:textId="77777777" w:rsidR="004C138E" w:rsidRPr="0036574D" w:rsidRDefault="00981B8C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>Windows 8.1 32</w:t>
      </w:r>
      <w:r w:rsidR="00A96FC9" w:rsidRPr="0036574D">
        <w:rPr>
          <w:rFonts w:ascii="Sylfaen" w:hAnsi="Sylfaen"/>
          <w:sz w:val="20"/>
          <w:szCs w:val="20"/>
          <w:lang w:val="ru-RU"/>
        </w:rPr>
        <w:t>/64</w:t>
      </w:r>
      <w:r w:rsidRPr="0036574D">
        <w:rPr>
          <w:rFonts w:ascii="Sylfaen" w:hAnsi="Sylfaen"/>
          <w:sz w:val="20"/>
          <w:szCs w:val="20"/>
        </w:rPr>
        <w:t xml:space="preserve"> Standard</w:t>
      </w:r>
      <w:r w:rsidR="00A96FC9" w:rsidRPr="0036574D">
        <w:rPr>
          <w:rFonts w:ascii="Sylfaen" w:hAnsi="Sylfaen"/>
          <w:sz w:val="20"/>
          <w:szCs w:val="20"/>
          <w:lang w:val="ru-RU"/>
        </w:rPr>
        <w:t>/</w:t>
      </w:r>
      <w:r w:rsidR="00A96FC9" w:rsidRPr="0036574D">
        <w:rPr>
          <w:rFonts w:ascii="Sylfaen" w:hAnsi="Sylfaen"/>
          <w:sz w:val="20"/>
          <w:szCs w:val="20"/>
        </w:rPr>
        <w:t xml:space="preserve"> Pro</w:t>
      </w:r>
      <w:r w:rsidR="00A96FC9" w:rsidRPr="0036574D">
        <w:rPr>
          <w:rFonts w:ascii="Sylfaen" w:hAnsi="Sylfaen"/>
          <w:sz w:val="20"/>
          <w:szCs w:val="20"/>
          <w:lang w:val="ru-RU"/>
        </w:rPr>
        <w:t>/</w:t>
      </w:r>
      <w:r w:rsidR="00A96FC9" w:rsidRPr="0036574D">
        <w:rPr>
          <w:rFonts w:ascii="Sylfaen" w:hAnsi="Sylfaen"/>
          <w:sz w:val="20"/>
          <w:szCs w:val="20"/>
        </w:rPr>
        <w:t xml:space="preserve"> Enterprise</w:t>
      </w:r>
    </w:p>
    <w:p w14:paraId="245D1F92" w14:textId="7F53A5BC" w:rsidR="004C138E" w:rsidRPr="0036574D" w:rsidRDefault="00981B8C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>Windows 10 32</w:t>
      </w:r>
      <w:r w:rsidR="00A96FC9" w:rsidRPr="0036574D">
        <w:rPr>
          <w:rFonts w:ascii="Sylfaen" w:hAnsi="Sylfaen"/>
          <w:sz w:val="20"/>
          <w:szCs w:val="20"/>
        </w:rPr>
        <w:t>/64</w:t>
      </w:r>
      <w:r w:rsidRPr="0036574D">
        <w:rPr>
          <w:rFonts w:ascii="Sylfaen" w:hAnsi="Sylfaen"/>
          <w:sz w:val="20"/>
          <w:szCs w:val="20"/>
        </w:rPr>
        <w:t xml:space="preserve"> </w:t>
      </w:r>
    </w:p>
    <w:p w14:paraId="13A4C443" w14:textId="77777777" w:rsidR="00223A00" w:rsidRPr="0036574D" w:rsidRDefault="00223A00" w:rsidP="00223A00">
      <w:pPr>
        <w:pStyle w:val="ListBullet2"/>
        <w:numPr>
          <w:ilvl w:val="0"/>
          <w:numId w:val="0"/>
        </w:numPr>
        <w:ind w:left="720" w:hanging="360"/>
        <w:rPr>
          <w:rFonts w:ascii="Sylfaen" w:hAnsi="Sylfaen"/>
          <w:sz w:val="20"/>
          <w:szCs w:val="20"/>
          <w:lang w:val="ka-GE"/>
        </w:rPr>
      </w:pPr>
    </w:p>
    <w:p w14:paraId="61B302D9" w14:textId="2B811F91" w:rsidR="00223A00" w:rsidRPr="0036574D" w:rsidRDefault="00223A00" w:rsidP="00223A00">
      <w:pPr>
        <w:pStyle w:val="ListBullet2"/>
        <w:numPr>
          <w:ilvl w:val="0"/>
          <w:numId w:val="0"/>
        </w:numPr>
        <w:ind w:left="720" w:hanging="360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  <w:lang w:val="ka-GE"/>
        </w:rPr>
        <w:t>Server operating system support:</w:t>
      </w:r>
    </w:p>
    <w:p w14:paraId="0B969BDB" w14:textId="5B1C248C" w:rsidR="004C138E" w:rsidRPr="0036574D" w:rsidRDefault="00981B8C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>Windows Server 2008 R2 64 Standard SP1</w:t>
      </w:r>
      <w:r w:rsidR="00A96FC9" w:rsidRPr="0036574D">
        <w:rPr>
          <w:rFonts w:ascii="Sylfaen" w:hAnsi="Sylfaen"/>
          <w:sz w:val="20"/>
          <w:szCs w:val="20"/>
        </w:rPr>
        <w:t>/ Enterprise SP1/ Datacenter SP1/ Web SP1/ Server Core SP1</w:t>
      </w:r>
    </w:p>
    <w:p w14:paraId="2BE5CD84" w14:textId="77777777" w:rsidR="004C138E" w:rsidRPr="0036574D" w:rsidRDefault="00981B8C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>Windows Storage Server 2008 64 R2 Basic SP1</w:t>
      </w:r>
      <w:r w:rsidR="00A96FC9" w:rsidRPr="0036574D">
        <w:rPr>
          <w:rFonts w:ascii="Sylfaen" w:hAnsi="Sylfaen"/>
          <w:sz w:val="20"/>
          <w:szCs w:val="20"/>
        </w:rPr>
        <w:t>/ Standard SP1/ Enterprise SP1/ Workgroup SP1</w:t>
      </w:r>
    </w:p>
    <w:p w14:paraId="2A0A1A32" w14:textId="77777777" w:rsidR="004C138E" w:rsidRPr="0036574D" w:rsidRDefault="00981B8C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 xml:space="preserve">Windows Server 2012 64 </w:t>
      </w:r>
      <w:r w:rsidR="00A96FC9" w:rsidRPr="0036574D">
        <w:rPr>
          <w:rFonts w:ascii="Sylfaen" w:hAnsi="Sylfaen"/>
          <w:sz w:val="20"/>
          <w:szCs w:val="20"/>
        </w:rPr>
        <w:t>Standard/ Datacenter/ Server Core</w:t>
      </w:r>
    </w:p>
    <w:p w14:paraId="609BB073" w14:textId="77777777" w:rsidR="004C138E" w:rsidRPr="0036574D" w:rsidRDefault="00981B8C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 xml:space="preserve">Windows Server 2012 R2 64 </w:t>
      </w:r>
      <w:r w:rsidR="00A96FC9" w:rsidRPr="0036574D">
        <w:rPr>
          <w:rFonts w:ascii="Sylfaen" w:hAnsi="Sylfaen"/>
          <w:sz w:val="20"/>
          <w:szCs w:val="20"/>
        </w:rPr>
        <w:t>Standard/ Datacenter/ Server Core</w:t>
      </w:r>
    </w:p>
    <w:p w14:paraId="4FCD2622" w14:textId="77777777" w:rsidR="004C138E" w:rsidRPr="0036574D" w:rsidRDefault="00981B8C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>Windows Storage Server 2012 64 Standard</w:t>
      </w:r>
      <w:r w:rsidR="00A96FC9" w:rsidRPr="0036574D">
        <w:rPr>
          <w:rFonts w:ascii="Sylfaen" w:hAnsi="Sylfaen"/>
          <w:sz w:val="20"/>
          <w:szCs w:val="20"/>
        </w:rPr>
        <w:t>/ Workgroup</w:t>
      </w:r>
    </w:p>
    <w:p w14:paraId="0C3CD7F2" w14:textId="77777777" w:rsidR="004C138E" w:rsidRPr="0036574D" w:rsidRDefault="00981B8C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>Windows Storage Server 2012 R2 64 Standard</w:t>
      </w:r>
      <w:r w:rsidR="00A96FC9" w:rsidRPr="0036574D">
        <w:rPr>
          <w:rFonts w:ascii="Sylfaen" w:hAnsi="Sylfaen"/>
          <w:sz w:val="20"/>
          <w:szCs w:val="20"/>
        </w:rPr>
        <w:t>/ Workgroup</w:t>
      </w:r>
    </w:p>
    <w:p w14:paraId="1535207B" w14:textId="77777777" w:rsidR="004C138E" w:rsidRPr="0036574D" w:rsidRDefault="00981B8C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 xml:space="preserve">Windows Server 2016 64 </w:t>
      </w:r>
      <w:r w:rsidR="00A96FC9" w:rsidRPr="0036574D">
        <w:rPr>
          <w:rFonts w:ascii="Sylfaen" w:hAnsi="Sylfaen"/>
          <w:sz w:val="20"/>
          <w:szCs w:val="20"/>
        </w:rPr>
        <w:t>Standard/ Datacenter/ Server Core</w:t>
      </w:r>
    </w:p>
    <w:p w14:paraId="322BBFB0" w14:textId="77777777" w:rsidR="004C138E" w:rsidRPr="0036574D" w:rsidRDefault="00981B8C">
      <w:pPr>
        <w:pStyle w:val="ListBullet2"/>
        <w:rPr>
          <w:rFonts w:ascii="Sylfaen" w:hAnsi="Sylfaen"/>
          <w:sz w:val="20"/>
          <w:szCs w:val="20"/>
        </w:rPr>
      </w:pPr>
      <w:r w:rsidRPr="0036574D">
        <w:rPr>
          <w:rFonts w:ascii="Sylfaen" w:hAnsi="Sylfaen"/>
          <w:sz w:val="20"/>
          <w:szCs w:val="20"/>
        </w:rPr>
        <w:t>Windows Server 2019 64 Standard</w:t>
      </w:r>
      <w:r w:rsidR="00A96FC9" w:rsidRPr="0036574D">
        <w:rPr>
          <w:rFonts w:ascii="Sylfaen" w:hAnsi="Sylfaen"/>
          <w:sz w:val="20"/>
          <w:szCs w:val="20"/>
        </w:rPr>
        <w:t>/ Datacenter/ Server Core</w:t>
      </w:r>
    </w:p>
    <w:p w14:paraId="5A6BCBA9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Install / uninstall</w:t>
      </w:r>
    </w:p>
    <w:p w14:paraId="7470FF43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Methods of setting agents:</w:t>
      </w:r>
    </w:p>
    <w:p w14:paraId="2DFDAA9F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From the control panel</w:t>
      </w:r>
    </w:p>
    <w:p w14:paraId="77876435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Logon Script</w:t>
      </w:r>
    </w:p>
    <w:p w14:paraId="201C4C47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The so-called gold image</w:t>
      </w:r>
    </w:p>
    <w:p w14:paraId="78A6FF8E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Monitor network segments and automate installation on vulnerable stations</w:t>
      </w:r>
    </w:p>
    <w:p w14:paraId="39A6DA88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DHCP traffic monitoring and automatic installation on vulnerable stations</w:t>
      </w:r>
    </w:p>
    <w:p w14:paraId="511A5544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Autonomous Distribution Generation:</w:t>
      </w:r>
    </w:p>
    <w:p w14:paraId="6B387953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EXE 32 package generation</w:t>
      </w:r>
    </w:p>
    <w:p w14:paraId="70935505" w14:textId="7CABE305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EXE 64 package generation</w:t>
      </w:r>
    </w:p>
    <w:p w14:paraId="69313452" w14:textId="66EE6C9B" w:rsidR="00B806B6" w:rsidRPr="0036574D" w:rsidRDefault="00B806B6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 xml:space="preserve">• MSI package generation </w:t>
      </w:r>
    </w:p>
    <w:p w14:paraId="5F3181FF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Create a self-generating package for agent updates (signature files and executable files)</w:t>
      </w:r>
    </w:p>
    <w:p w14:paraId="03ECFEA6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Central uninstallation of agents should be possible.</w:t>
      </w:r>
    </w:p>
    <w:p w14:paraId="35F1CC38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Agent self-defense (with password):</w:t>
      </w:r>
    </w:p>
    <w:p w14:paraId="183456BD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Remove the agent</w:t>
      </w:r>
    </w:p>
    <w:p w14:paraId="2AF054B2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Protect settings changes (real time scanner)</w:t>
      </w:r>
    </w:p>
    <w:p w14:paraId="60EE07CE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Protect settings changes (scheduled scanning)</w:t>
      </w:r>
    </w:p>
    <w:p w14:paraId="26AE4D31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Protect settings changes (manually scan)</w:t>
      </w:r>
    </w:p>
    <w:p w14:paraId="07D42519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lastRenderedPageBreak/>
        <w:t>Updates</w:t>
      </w:r>
    </w:p>
    <w:p w14:paraId="709FF0D1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Update signature files</w:t>
      </w:r>
    </w:p>
    <w:p w14:paraId="42E67FBB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Update scan modules</w:t>
      </w:r>
    </w:p>
    <w:p w14:paraId="1FBF01E0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Update sources:</w:t>
      </w:r>
    </w:p>
    <w:p w14:paraId="7DB7B926" w14:textId="77777777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 Manufacturer's servers</w:t>
      </w:r>
    </w:p>
    <w:p w14:paraId="0C46F1A6" w14:textId="639DAD09" w:rsidR="00223A00" w:rsidRPr="0036574D" w:rsidRDefault="00223A00" w:rsidP="00223A00">
      <w:pPr>
        <w:pStyle w:val="ListNumber"/>
        <w:rPr>
          <w:rFonts w:ascii="Sylfaen" w:eastAsiaTheme="majorEastAsia" w:hAnsi="Sylfaen" w:cstheme="majorBidi"/>
          <w:sz w:val="20"/>
          <w:szCs w:val="20"/>
          <w:lang w:val="ka-GE"/>
        </w:rPr>
      </w:pPr>
      <w:r w:rsidRPr="0036574D">
        <w:rPr>
          <w:rFonts w:ascii="Sylfaen" w:eastAsiaTheme="majorEastAsia" w:hAnsi="Sylfaen" w:cstheme="majorBidi"/>
          <w:sz w:val="20"/>
          <w:szCs w:val="20"/>
          <w:lang w:val="ka-GE"/>
        </w:rPr>
        <w:t>•control panel</w:t>
      </w:r>
    </w:p>
    <w:p w14:paraId="6BB92445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Requirements for protection mechanisms</w:t>
      </w:r>
    </w:p>
    <w:p w14:paraId="38B15EE8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The agent must ensure protection against the following threats:</w:t>
      </w:r>
    </w:p>
    <w:p w14:paraId="0792BD3B" w14:textId="330426DC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•virus</w:t>
      </w:r>
    </w:p>
    <w:p w14:paraId="237236D5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Trojan virus</w:t>
      </w:r>
    </w:p>
    <w:p w14:paraId="6FAE5E45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"Network Worm"</w:t>
      </w:r>
    </w:p>
    <w:p w14:paraId="0F63758E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Advertising programs</w:t>
      </w:r>
    </w:p>
    <w:p w14:paraId="75A17F0E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Spyware</w:t>
      </w:r>
    </w:p>
    <w:p w14:paraId="4F943E50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Calling programs</w:t>
      </w:r>
    </w:p>
    <w:p w14:paraId="05275137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Joke programs</w:t>
      </w:r>
    </w:p>
    <w:p w14:paraId="50636FC4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Pirate key generators</w:t>
      </w:r>
    </w:p>
    <w:p w14:paraId="11C3824E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Crypto-robber viruses</w:t>
      </w:r>
    </w:p>
    <w:p w14:paraId="146AA47C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The agent should be able to implement the following protection mechanisms</w:t>
      </w:r>
    </w:p>
    <w:p w14:paraId="20C8B55A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Heuristic analysis</w:t>
      </w:r>
    </w:p>
    <w:p w14:paraId="4EE2113D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Behavioral analysis</w:t>
      </w:r>
    </w:p>
    <w:p w14:paraId="2C1AA52E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Product protection technologies:</w:t>
      </w:r>
    </w:p>
    <w:p w14:paraId="628118B7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Check the exploit file</w:t>
      </w:r>
    </w:p>
    <w:p w14:paraId="0D9DFDE0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access to unsafe web resources (HTTP / HTTPS)</w:t>
      </w:r>
    </w:p>
    <w:p w14:paraId="6ABF61FC" w14:textId="3E7343B3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Close programs if they have been attacked by exploits.</w:t>
      </w:r>
    </w:p>
    <w:p w14:paraId="4B1EECF8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Malware protection modes:</w:t>
      </w:r>
    </w:p>
    <w:p w14:paraId="7C75B98F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Real time (file creation / modification)</w:t>
      </w:r>
    </w:p>
    <w:p w14:paraId="4B5CB07D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At the request of the customer</w:t>
      </w:r>
    </w:p>
    <w:p w14:paraId="3DEB89E5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From the central control panel</w:t>
      </w:r>
    </w:p>
    <w:p w14:paraId="1015F1E8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According to the schedule (message before checking, postponing the scan in case of insufficient charging of the laptop battery)</w:t>
      </w:r>
    </w:p>
    <w:p w14:paraId="052B1776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If the file is cured, the product should be able to produce automatic backups.</w:t>
      </w:r>
    </w:p>
    <w:p w14:paraId="7ED8F223" w14:textId="36CFC10C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</w:p>
    <w:p w14:paraId="3608F731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The system should be able to detect threats in the following formats: ARJ, UPX, MSCOMP, PKLite, ASPAC, DIET, LZEXE, ACE, BZIP, BZIP2, CAB, CHM, GZIP, LHA, RAR, TAR, ZIP, BIN, TD0</w:t>
      </w:r>
    </w:p>
    <w:p w14:paraId="10FFDA83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The system should be able to block / detect potentially dangerous actions below</w:t>
      </w:r>
    </w:p>
    <w:p w14:paraId="426E808C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Create a system-like file name</w:t>
      </w:r>
    </w:p>
    <w:p w14:paraId="27DBBC7E" w14:textId="7969B514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Change programs that belong to a certain extension</w:t>
      </w:r>
      <w:r w:rsidR="00B269B0" w:rsidRPr="0036574D">
        <w:rPr>
          <w:rFonts w:ascii="Sylfaen" w:hAnsi="Sylfaen"/>
          <w:sz w:val="20"/>
          <w:szCs w:val="20"/>
          <w:lang w:val="ka-GE"/>
        </w:rPr>
        <w:t xml:space="preserve"> </w:t>
      </w:r>
    </w:p>
    <w:p w14:paraId="33DAF5B5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access to DLL files from unreliable folders</w:t>
      </w:r>
    </w:p>
    <w:p w14:paraId="7210E29D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External devices / network control:</w:t>
      </w:r>
    </w:p>
    <w:p w14:paraId="0CD29447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auto-start from USB devices</w:t>
      </w:r>
    </w:p>
    <w:p w14:paraId="058F295C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programs from USB devices</w:t>
      </w:r>
    </w:p>
    <w:p w14:paraId="60325F6C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USB device content-only browsing mode</w:t>
      </w:r>
    </w:p>
    <w:p w14:paraId="0783AA80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lastRenderedPageBreak/>
        <w:t>• Lock CD / DVD playback</w:t>
      </w:r>
    </w:p>
    <w:p w14:paraId="61309211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playback of CD / DVD files</w:t>
      </w:r>
    </w:p>
    <w:p w14:paraId="1F607E67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CD / DVD read only mode</w:t>
      </w:r>
    </w:p>
    <w:p w14:paraId="53DE024B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network drives</w:t>
      </w:r>
    </w:p>
    <w:p w14:paraId="070ADF07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programs running from network drives</w:t>
      </w:r>
    </w:p>
    <w:p w14:paraId="471AB29C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Network Disk Content Browsing Mode</w:t>
      </w:r>
    </w:p>
    <w:p w14:paraId="6642E4CF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External device controls must be configurable individually for users.</w:t>
      </w:r>
    </w:p>
    <w:p w14:paraId="2F50C6BF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</w:p>
    <w:p w14:paraId="48E5564B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The system must have the following modes of mechanical containment of threats:</w:t>
      </w:r>
    </w:p>
    <w:p w14:paraId="212C4AF9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file by name</w:t>
      </w:r>
    </w:p>
    <w:p w14:paraId="3B44F020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write to certain folders</w:t>
      </w:r>
    </w:p>
    <w:p w14:paraId="5EBCC1E8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the interaction of certain network ports</w:t>
      </w:r>
    </w:p>
    <w:p w14:paraId="0A67C9A9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write to network folders</w:t>
      </w:r>
    </w:p>
    <w:p w14:paraId="4AB00CD8" w14:textId="7B46A6A8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Block access to the following format check files: Armadillo, Aspack, ASPR (Asprotect), AutoHotkey, Autoit, Enigma Protector, EXECryptor, EXE Stelth, eXPressor, FSG, MEW, MoleBox, MPRESS, NeoLite, NsPack, Packman, P , Telock, Themida, Upack, UPX</w:t>
      </w:r>
      <w:r w:rsidR="00B269B0" w:rsidRPr="0036574D">
        <w:rPr>
          <w:rFonts w:ascii="Sylfaen" w:hAnsi="Sylfaen"/>
          <w:sz w:val="20"/>
          <w:szCs w:val="20"/>
          <w:lang w:val="ka-GE"/>
        </w:rPr>
        <w:t xml:space="preserve">  </w:t>
      </w:r>
    </w:p>
    <w:p w14:paraId="5EE99A00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System response methods for malicious files.</w:t>
      </w:r>
    </w:p>
    <w:p w14:paraId="42C5E28B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Stop the process</w:t>
      </w:r>
    </w:p>
    <w:p w14:paraId="3C90C198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Quarantine</w:t>
      </w:r>
    </w:p>
    <w:p w14:paraId="185FA88E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Rename</w:t>
      </w:r>
    </w:p>
    <w:p w14:paraId="28D21C3D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Journal entry</w:t>
      </w:r>
    </w:p>
    <w:p w14:paraId="1F922308" w14:textId="77777777" w:rsidR="00632DD3" w:rsidRPr="0036574D" w:rsidRDefault="00632DD3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 w:rsidRPr="0036574D">
        <w:rPr>
          <w:rFonts w:ascii="Sylfaen" w:hAnsi="Sylfaen"/>
          <w:sz w:val="20"/>
          <w:szCs w:val="20"/>
          <w:lang w:val="ka-GE"/>
        </w:rPr>
        <w:t>• Display message to customers</w:t>
      </w:r>
    </w:p>
    <w:p w14:paraId="4F33DCD5" w14:textId="7AF8D92F" w:rsidR="0036574D" w:rsidRDefault="0036574D" w:rsidP="00632DD3">
      <w:pPr>
        <w:pStyle w:val="ListNumber"/>
        <w:rPr>
          <w:rFonts w:ascii="Sylfaen" w:hAnsi="Sylfaen"/>
          <w:sz w:val="20"/>
          <w:szCs w:val="20"/>
          <w:lang w:val="ka-GE"/>
        </w:rPr>
      </w:pPr>
    </w:p>
    <w:p w14:paraId="37B0CDC5" w14:textId="14D2D569" w:rsidR="0036574D" w:rsidRDefault="0036574D" w:rsidP="00632DD3">
      <w:pPr>
        <w:pStyle w:val="ListNumber"/>
        <w:rPr>
          <w:rFonts w:ascii="Sylfaen" w:hAnsi="Sylfaen"/>
          <w:sz w:val="20"/>
          <w:szCs w:val="20"/>
          <w:lang w:val="ka-GE"/>
        </w:rPr>
      </w:pPr>
    </w:p>
    <w:p w14:paraId="7751E4A0" w14:textId="1876A2EC" w:rsidR="0036574D" w:rsidRDefault="0036574D" w:rsidP="00632DD3">
      <w:pPr>
        <w:pStyle w:val="ListNumb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T</w:t>
      </w:r>
      <w:r w:rsidRPr="0036574D">
        <w:rPr>
          <w:rFonts w:ascii="Sylfaen" w:hAnsi="Sylfaen"/>
          <w:sz w:val="20"/>
          <w:szCs w:val="20"/>
          <w:lang w:val="ka-GE"/>
        </w:rPr>
        <w:t>he system must have and support the sandbox function, which can be purchased separately</w:t>
      </w:r>
    </w:p>
    <w:sectPr w:rsidR="0036574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7879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5928B3"/>
    <w:multiLevelType w:val="hybridMultilevel"/>
    <w:tmpl w:val="5D5C0B00"/>
    <w:lvl w:ilvl="0" w:tplc="3DCE7888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34321"/>
    <w:multiLevelType w:val="hybridMultilevel"/>
    <w:tmpl w:val="0042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E0470"/>
    <w:multiLevelType w:val="hybridMultilevel"/>
    <w:tmpl w:val="AFEC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D59E">
      <w:numFmt w:val="bullet"/>
      <w:lvlText w:val="•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5655"/>
    <w:rsid w:val="00034616"/>
    <w:rsid w:val="0006063C"/>
    <w:rsid w:val="000635CC"/>
    <w:rsid w:val="0007602D"/>
    <w:rsid w:val="00084D81"/>
    <w:rsid w:val="000C6983"/>
    <w:rsid w:val="000E6011"/>
    <w:rsid w:val="000F1CC7"/>
    <w:rsid w:val="001104E7"/>
    <w:rsid w:val="00113E29"/>
    <w:rsid w:val="00141DDB"/>
    <w:rsid w:val="00146239"/>
    <w:rsid w:val="0015074B"/>
    <w:rsid w:val="00164B30"/>
    <w:rsid w:val="0019157B"/>
    <w:rsid w:val="001A1A5F"/>
    <w:rsid w:val="001C0E6F"/>
    <w:rsid w:val="002052FA"/>
    <w:rsid w:val="00223A00"/>
    <w:rsid w:val="00257C47"/>
    <w:rsid w:val="002663A1"/>
    <w:rsid w:val="0029639D"/>
    <w:rsid w:val="00297AE3"/>
    <w:rsid w:val="002B56CD"/>
    <w:rsid w:val="00324769"/>
    <w:rsid w:val="00326F90"/>
    <w:rsid w:val="0036574D"/>
    <w:rsid w:val="003919CB"/>
    <w:rsid w:val="0039611E"/>
    <w:rsid w:val="003C15CD"/>
    <w:rsid w:val="003E70AB"/>
    <w:rsid w:val="003F2181"/>
    <w:rsid w:val="004908FB"/>
    <w:rsid w:val="004B6A4F"/>
    <w:rsid w:val="004C138E"/>
    <w:rsid w:val="004F0F28"/>
    <w:rsid w:val="00573EE7"/>
    <w:rsid w:val="005742E8"/>
    <w:rsid w:val="005823F4"/>
    <w:rsid w:val="00586E24"/>
    <w:rsid w:val="00597A66"/>
    <w:rsid w:val="005E369C"/>
    <w:rsid w:val="005E6218"/>
    <w:rsid w:val="00614396"/>
    <w:rsid w:val="00632DD3"/>
    <w:rsid w:val="006449BF"/>
    <w:rsid w:val="00695F54"/>
    <w:rsid w:val="00697954"/>
    <w:rsid w:val="006C5428"/>
    <w:rsid w:val="006D351D"/>
    <w:rsid w:val="006D7CF5"/>
    <w:rsid w:val="006E1911"/>
    <w:rsid w:val="0075688E"/>
    <w:rsid w:val="007728D3"/>
    <w:rsid w:val="007B3E77"/>
    <w:rsid w:val="007D6E36"/>
    <w:rsid w:val="00832C16"/>
    <w:rsid w:val="00855CDC"/>
    <w:rsid w:val="008C5628"/>
    <w:rsid w:val="008E706D"/>
    <w:rsid w:val="00957CA1"/>
    <w:rsid w:val="00981B8C"/>
    <w:rsid w:val="0098749B"/>
    <w:rsid w:val="00987BE8"/>
    <w:rsid w:val="009A3C87"/>
    <w:rsid w:val="009B70E7"/>
    <w:rsid w:val="009E2B67"/>
    <w:rsid w:val="009E519E"/>
    <w:rsid w:val="00A4305E"/>
    <w:rsid w:val="00A511AF"/>
    <w:rsid w:val="00A663FE"/>
    <w:rsid w:val="00A96FC9"/>
    <w:rsid w:val="00AA1D8D"/>
    <w:rsid w:val="00AB4AC9"/>
    <w:rsid w:val="00AE616A"/>
    <w:rsid w:val="00B269B0"/>
    <w:rsid w:val="00B4045C"/>
    <w:rsid w:val="00B47730"/>
    <w:rsid w:val="00B52237"/>
    <w:rsid w:val="00B806B6"/>
    <w:rsid w:val="00B90085"/>
    <w:rsid w:val="00B96E8C"/>
    <w:rsid w:val="00C0698D"/>
    <w:rsid w:val="00C9104A"/>
    <w:rsid w:val="00CA26D5"/>
    <w:rsid w:val="00CA3851"/>
    <w:rsid w:val="00CB0664"/>
    <w:rsid w:val="00CB6300"/>
    <w:rsid w:val="00CE15B7"/>
    <w:rsid w:val="00D14214"/>
    <w:rsid w:val="00D36378"/>
    <w:rsid w:val="00D71FE9"/>
    <w:rsid w:val="00D82418"/>
    <w:rsid w:val="00D91591"/>
    <w:rsid w:val="00DB0595"/>
    <w:rsid w:val="00DD0956"/>
    <w:rsid w:val="00DD0EED"/>
    <w:rsid w:val="00E10980"/>
    <w:rsid w:val="00E24891"/>
    <w:rsid w:val="00E44FCF"/>
    <w:rsid w:val="00E8063E"/>
    <w:rsid w:val="00EB1422"/>
    <w:rsid w:val="00F07D87"/>
    <w:rsid w:val="00F1649C"/>
    <w:rsid w:val="00F27F60"/>
    <w:rsid w:val="00F45008"/>
    <w:rsid w:val="00F628DA"/>
    <w:rsid w:val="00F76559"/>
    <w:rsid w:val="00F90206"/>
    <w:rsid w:val="00FA5036"/>
    <w:rsid w:val="00FC693F"/>
    <w:rsid w:val="00FD0044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FE336"/>
  <w14:defaultImageDpi w14:val="300"/>
  <w15:docId w15:val="{AC641954-8E44-7B45-AAAB-022D893D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  <w:rPr>
      <w:color w:val="FFFFFF"/>
      <w:sz w:val="4"/>
    </w:r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55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258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5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7728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1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497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401A5-48F8-4AB5-AA8D-93BCF0B9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GHG</Company>
  <LinksUpToDate>false</LinksUpToDate>
  <CharactersWithSpaces>5370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Demna Dumbadze</dc:creator>
  <cp:keywords/>
  <cp:lastModifiedBy>Amiran Mirtskhulava</cp:lastModifiedBy>
  <cp:revision>3</cp:revision>
  <dcterms:created xsi:type="dcterms:W3CDTF">2020-12-24T13:28:00Z</dcterms:created>
  <dcterms:modified xsi:type="dcterms:W3CDTF">2020-12-24T13:36:00Z</dcterms:modified>
  <cp:category/>
</cp:coreProperties>
</file>